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D60F">
      <w:pP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64DCA02">
      <w:pPr>
        <w:snapToGrid w:val="0"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E756E9A">
      <w:pPr>
        <w:snapToGrid w:val="0"/>
        <w:jc w:val="center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淮北年鉴（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》责任编辑任务分配表</w:t>
      </w:r>
      <w:bookmarkEnd w:id="0"/>
    </w:p>
    <w:p w14:paraId="5E86A6C4">
      <w:pPr>
        <w:spacing w:line="240" w:lineRule="exact"/>
        <w:jc w:val="center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74"/>
        <w:gridCol w:w="2097"/>
        <w:gridCol w:w="4536"/>
      </w:tblGrid>
      <w:tr w14:paraId="0326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tblHeader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43AA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815E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责任编辑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DB05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8A27">
            <w:pPr>
              <w:spacing w:line="44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编辑篇目</w:t>
            </w:r>
          </w:p>
        </w:tc>
      </w:tr>
      <w:tr w14:paraId="3F5B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98C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17BE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牛婷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EE3B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3198832</w:t>
            </w:r>
          </w:p>
          <w:p w14:paraId="7CE76FF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13965884799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F313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特载</w:t>
            </w:r>
          </w:p>
        </w:tc>
      </w:tr>
      <w:tr w14:paraId="7997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83A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CFAB3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A47BB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A118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专记</w:t>
            </w:r>
          </w:p>
        </w:tc>
      </w:tr>
      <w:tr w14:paraId="5AEA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CF8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002BB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35A47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0041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大事记</w:t>
            </w:r>
          </w:p>
        </w:tc>
      </w:tr>
      <w:tr w14:paraId="7659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8FD6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E30C7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1C5F1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02B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市情概览</w:t>
            </w:r>
          </w:p>
        </w:tc>
      </w:tr>
      <w:tr w14:paraId="1074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097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A9982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20E61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AB2E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中国共产党淮北市委员会</w:t>
            </w:r>
          </w:p>
        </w:tc>
      </w:tr>
      <w:tr w14:paraId="4CB7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65D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D6EDE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69CD9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856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淮北市人民代表大会</w:t>
            </w:r>
          </w:p>
        </w:tc>
      </w:tr>
      <w:tr w14:paraId="1F23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DA81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0CD86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95DC7E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70DE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淮北市人民政府</w:t>
            </w:r>
          </w:p>
        </w:tc>
      </w:tr>
      <w:tr w14:paraId="1818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324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CADB4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F0E8A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4D5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中国人民政治协商会议</w:t>
            </w:r>
          </w:p>
          <w:p w14:paraId="7D83B48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淮北市委员会</w:t>
            </w:r>
          </w:p>
        </w:tc>
      </w:tr>
      <w:tr w14:paraId="56A9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CDE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B797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F436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E6C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中共淮北市纪律检查委员会</w:t>
            </w:r>
          </w:p>
          <w:p w14:paraId="6E199DC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淮北市监察委员会</w:t>
            </w:r>
          </w:p>
        </w:tc>
      </w:tr>
      <w:tr w14:paraId="28D2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75FB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C4E4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马世界</w:t>
            </w:r>
          </w:p>
        </w:tc>
        <w:tc>
          <w:tcPr>
            <w:tcW w:w="20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88C0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3198616</w:t>
            </w:r>
          </w:p>
          <w:p w14:paraId="3255338C">
            <w:pPr>
              <w:spacing w:line="44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18365211681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BCF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民主党派与工商联 </w:t>
            </w:r>
          </w:p>
        </w:tc>
      </w:tr>
      <w:tr w14:paraId="4AC3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B99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2A62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6B2F4">
            <w:pPr>
              <w:spacing w:line="44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1D0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群众团体</w:t>
            </w:r>
          </w:p>
        </w:tc>
      </w:tr>
      <w:tr w14:paraId="1499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DD2B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D964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54D5E">
            <w:pPr>
              <w:spacing w:line="44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6BA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法治</w:t>
            </w:r>
          </w:p>
        </w:tc>
      </w:tr>
      <w:tr w14:paraId="56CA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117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781D9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7F89B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D50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军事</w:t>
            </w:r>
          </w:p>
        </w:tc>
      </w:tr>
      <w:tr w14:paraId="3B7A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19F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B1A73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76026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274E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经济管理 </w:t>
            </w:r>
          </w:p>
        </w:tc>
      </w:tr>
      <w:tr w14:paraId="7ECA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8B6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E2F99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DE289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1C0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数字淮北建设</w:t>
            </w:r>
          </w:p>
        </w:tc>
      </w:tr>
      <w:tr w14:paraId="1F56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740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1239D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4CAEB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A234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开放型经济</w:t>
            </w:r>
          </w:p>
        </w:tc>
      </w:tr>
      <w:tr w14:paraId="64F0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6D2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9D295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D385F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E09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</w:tr>
      <w:tr w14:paraId="7E9A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98F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40D04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DAA6B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48AF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 w14:paraId="114D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3A0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AC4DC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86142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95B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商贸服务业</w:t>
            </w:r>
          </w:p>
        </w:tc>
      </w:tr>
      <w:tr w14:paraId="1F83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5615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522D3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袁志毅</w:t>
            </w:r>
          </w:p>
        </w:tc>
        <w:tc>
          <w:tcPr>
            <w:tcW w:w="20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FAD2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5217166</w:t>
            </w:r>
          </w:p>
          <w:p w14:paraId="2893973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13705615856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13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金融业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1E8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6A8D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12403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5781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EB7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  邮政</w:t>
            </w:r>
          </w:p>
        </w:tc>
      </w:tr>
      <w:tr w14:paraId="6CC0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0F1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0AB8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C5E3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741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住房和城乡建设</w:t>
            </w:r>
          </w:p>
        </w:tc>
      </w:tr>
      <w:tr w14:paraId="5301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3F3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20AC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39B4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BF73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</w:t>
            </w:r>
          </w:p>
        </w:tc>
      </w:tr>
      <w:tr w14:paraId="0C1C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FC8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5C91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D81E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301E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与资源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保护</w:t>
            </w:r>
          </w:p>
        </w:tc>
      </w:tr>
      <w:tr w14:paraId="0EAB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0D1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4530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郝建华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BC05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3198832</w:t>
            </w:r>
          </w:p>
          <w:p w14:paraId="3E3A86B8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13309612002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90B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</w:tr>
      <w:tr w14:paraId="4E91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777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8CED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2E23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F575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科学技术</w:t>
            </w:r>
          </w:p>
        </w:tc>
      </w:tr>
      <w:tr w14:paraId="1D17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E7AD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1D35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1836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D6D2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体育 </w:t>
            </w:r>
          </w:p>
        </w:tc>
      </w:tr>
      <w:tr w14:paraId="5E39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AE10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BA91">
            <w:pPr>
              <w:ind w:firstLine="140" w:firstLineChars="50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袁志毅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4A9D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5217166</w:t>
            </w:r>
          </w:p>
          <w:p w14:paraId="06D0A5F1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13705615856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F1F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</w:tc>
      </w:tr>
      <w:tr w14:paraId="0541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601B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20B5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3E2A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67B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社会民生</w:t>
            </w:r>
          </w:p>
        </w:tc>
      </w:tr>
      <w:tr w14:paraId="0A6B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1DA6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5B2D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FDBE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8697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</w:p>
        </w:tc>
      </w:tr>
      <w:tr w14:paraId="314F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D7AE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75C0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7885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5F0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县区概况</w:t>
            </w:r>
          </w:p>
        </w:tc>
      </w:tr>
      <w:tr w14:paraId="21B1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D3DF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E014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牛婷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21B7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3198832</w:t>
            </w:r>
          </w:p>
          <w:p w14:paraId="5C7F46E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13965884799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ABDB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人物</w:t>
            </w:r>
          </w:p>
        </w:tc>
      </w:tr>
      <w:tr w14:paraId="64B8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4DAC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0D67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5778">
            <w:pP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FE99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附录</w:t>
            </w:r>
          </w:p>
        </w:tc>
      </w:tr>
    </w:tbl>
    <w:p w14:paraId="654DA98A">
      <w:pPr>
        <w:rPr>
          <w:rFonts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249D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D17CC"/>
    <w:rsid w:val="7B2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2025-01-09T02:45:00Z</dcterms:created>
  <dc:creator>00</dc:creator>
  <cp:lastModifiedBy>00</cp:lastModifiedBy>
  <dcterms:modified xsi:type="dcterms:W3CDTF">2025-01-09T02:46:03Z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7FD9200602C84E3CAD84AB24FB681A0F_11</vt:lpwstr>
  </property>
  <property fmtid="{D5CDD505-2E9C-101B-9397-08002B2CF9AE}" pid="4" name="KSOTemplateDocerSaveRecord">
    <vt:lpwstr>eyJoZGlkIjoiMDYzNTE2ZjI3MmUxZjdlZDVkMTFiNjc3MzY3NmI2MjciLCJ1c2VySWQiOiIzMzM2MDM5ODQifQ==</vt:lpwstr>
  </property>
</Properties>
</file>